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D417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8945B84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Подразделение ИВДИВО Санкт-Петербург 1048576 Космоса </w:t>
      </w:r>
    </w:p>
    <w:p w14:paraId="1290CCE1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                 ИВ Аватара Синтеза Мория ИВАС Кут Хуми</w:t>
      </w:r>
    </w:p>
    <w:p w14:paraId="3C2B94F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54B3798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ИВО от </w:t>
      </w:r>
      <w:r>
        <w:rPr>
          <w:rFonts w:hint="default" w:ascii="Times New Roman" w:hAnsi="Times New Roman" w:cs="Times New Roman"/>
          <w:b/>
          <w:color w:val="101010"/>
          <w:sz w:val="28"/>
          <w:lang w:val="ru-RU"/>
        </w:rPr>
        <w:t>20</w:t>
      </w:r>
      <w:r>
        <w:rPr>
          <w:rFonts w:ascii="Times New Roman" w:hAnsi="Times New Roman" w:cs="Times New Roman"/>
          <w:b/>
          <w:color w:val="101010"/>
          <w:sz w:val="28"/>
        </w:rPr>
        <w:t>.0</w:t>
      </w:r>
      <w:r>
        <w:rPr>
          <w:rFonts w:hint="default" w:ascii="Times New Roman" w:hAnsi="Times New Roman" w:cs="Times New Roman"/>
          <w:b/>
          <w:color w:val="101010"/>
          <w:sz w:val="28"/>
          <w:lang w:val="ru-RU"/>
        </w:rPr>
        <w:t>5</w:t>
      </w:r>
      <w:r>
        <w:rPr>
          <w:rFonts w:ascii="Times New Roman" w:hAnsi="Times New Roman" w:cs="Times New Roman"/>
          <w:b/>
          <w:color w:val="101010"/>
          <w:sz w:val="28"/>
        </w:rPr>
        <w:t>.2026</w:t>
      </w:r>
    </w:p>
    <w:p w14:paraId="546474B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40C8DF6C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AB95120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3F976B4D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Тураева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.</w:t>
      </w:r>
    </w:p>
    <w:p w14:paraId="3B3A7954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Славинский 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49283988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Анттила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00A381CC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Шатохина 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6EEBC2FC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Полякова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00C6C7B1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Крывченко 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0417A44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Шатохин 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59B99F8E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Ярлыкова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173D5C20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Агаркова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412040C1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Воронова 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161D3CE3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Бодня 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C1DFB86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Сапьянов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29931837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Лазарева 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6CEE83BE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Смолова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FDE68A4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Милованкин 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E5FE21E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Демяник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DB471DF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Герасимова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2D77D071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Худолей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43BCE38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Власова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2D4BA85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Токарева 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103B26DB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Ярлыкова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240AC3F5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Качанова 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63DEFCC6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Король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5D7DFF24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Суевалова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6E282E27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Нэнс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78BF4219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Фархутдинова 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2AAD8E87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Товстик 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012F2649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Гречуха Ж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2A124475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Волкова 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5D6B24CF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Бодня 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0B09787B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Савельев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6D6DC262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Нигматуллина 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72C9419C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Халимбекова 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07E0C8E5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Сорокина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5A768AE1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Ищук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41F31E0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Митрофанова 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1C4316F5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Семенихина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ABD4B88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Кильметова 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7A9E459D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Синягина 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11B606A5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Аватарова 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5A722BCF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Ларионов 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AD8E220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Карань 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6278D91B">
      <w:pPr>
        <w:pStyle w:val="4"/>
        <w:numPr>
          <w:ilvl w:val="0"/>
          <w:numId w:val="1"/>
        </w:numPr>
        <w:tabs>
          <w:tab w:val="left" w:pos="1972"/>
          <w:tab w:val="left" w:pos="2380"/>
        </w:tabs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Римеева Ю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69547F15">
      <w:pPr>
        <w:pStyle w:val="4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D60308">
      <w:pPr>
        <w:pStyle w:val="4"/>
        <w:ind w:left="106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EE52CC">
      <w:pPr>
        <w:pStyle w:val="4"/>
        <w:ind w:left="106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Состоялись/Исполнили:</w:t>
      </w:r>
    </w:p>
    <w:p w14:paraId="4EFBB810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Стяжание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явления Подразделения ИВДИВО Санкт-Петербург в синтезе 1 073 741 824 космосов, 17 179 869 184 метакосмосов, 34 359 738 368 живых космосов ИВДИВО.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Тураева С.</w:t>
      </w:r>
    </w:p>
    <w:p w14:paraId="2949542F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Стяжание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Совета ИВО в новом составе и Синтезе ИВО, вхождение в концентрацию Синтеза Совета ИВО Подразделения ракурсом живого космоса, метакосмичности и космичности. Тураева С.</w:t>
      </w:r>
    </w:p>
    <w:p w14:paraId="19C99A93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 согласование Станцы Подразделения на 2026-2027 синтез-год. На рассмотрение зафиксировали 2 Станцы:</w:t>
      </w:r>
    </w:p>
    <w:p w14:paraId="2C0A0818">
      <w:pPr>
        <w:pStyle w:val="4"/>
        <w:numPr>
          <w:ilvl w:val="0"/>
          <w:numId w:val="0"/>
        </w:numPr>
        <w:ind w:firstLine="1440" w:firstLineChars="600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- Сила Имичности</w:t>
      </w:r>
    </w:p>
    <w:p w14:paraId="559947FB">
      <w:pPr>
        <w:pStyle w:val="4"/>
        <w:numPr>
          <w:ilvl w:val="0"/>
          <w:numId w:val="0"/>
        </w:numPr>
        <w:ind w:left="1065" w:leftChars="0" w:firstLine="360" w:firstLineChars="150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- Сила Имичности Домом</w:t>
      </w:r>
    </w:p>
    <w:p w14:paraId="581802D0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Планирование деятельности Совета ИВО 4 Линиями Синтеза. Распределили и зафиксировали команды, ведущие 4 Линии Синтеза на Совете ИВО с июня 2026 по март 2027 синтез-год.</w:t>
      </w:r>
    </w:p>
    <w:p w14:paraId="4BD3A6C8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Подведение итогов ревизионной проверки Подразделения. Ярлыкова О.</w:t>
      </w:r>
    </w:p>
    <w:p w14:paraId="20C436A2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о деятельности АНО «МЦ Санкт-Петербург»</w:t>
      </w:r>
      <w:r>
        <w:rPr>
          <w:rFonts w:ascii="Times New Roman" w:hAnsi="Times New Roman" w:cs="Times New Roman"/>
          <w:color w:val="000000"/>
          <w:sz w:val="24"/>
          <w:szCs w:val="24"/>
        </w:rPr>
        <w:t>. Шатохина М.</w:t>
      </w:r>
    </w:p>
    <w:p w14:paraId="71A934A4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Стяжание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ИВДИВО-Зданий Подразделения в 70 и 71 космосах, 7 и 8 метакосмосах, в ИВДИВО-полисе ИВО и ИВДИВО-полисе ИВАС Кут Хуми живого космоса ИВДИВО. </w:t>
      </w:r>
    </w:p>
    <w:p w14:paraId="443403AD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 подготовке к Съезду Подразделения принято решение координаторам создать таблицу для фиксации тем докладов Должностно Полномочных по четырём направлениям.</w:t>
      </w:r>
    </w:p>
    <w:p w14:paraId="45EEEB6E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Уточнение порядка внесения ЭП взноса перед Синтезами ИВО. Лазарева Е.</w:t>
      </w:r>
    </w:p>
    <w:p w14:paraId="3262E5DC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Итоговая Практика Совета ИВО.</w:t>
      </w:r>
    </w:p>
    <w:p w14:paraId="754A7626">
      <w:pPr>
        <w:ind w:left="1065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Решение:</w:t>
      </w:r>
    </w:p>
    <w:p w14:paraId="073C78D3">
      <w:pPr>
        <w:numPr>
          <w:ilvl w:val="0"/>
          <w:numId w:val="3"/>
        </w:numPr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 АНО «МЦ Санкт-Петербург»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ED9A4B0">
      <w:pPr>
        <w:pStyle w:val="4"/>
        <w:numPr>
          <w:ilvl w:val="0"/>
          <w:numId w:val="0"/>
        </w:numPr>
        <w:ind w:left="1065" w:leftChars="0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: 41</w:t>
      </w:r>
    </w:p>
    <w:p w14:paraId="33D120F7">
      <w:pPr>
        <w:pStyle w:val="4"/>
        <w:numPr>
          <w:ilvl w:val="0"/>
          <w:numId w:val="0"/>
        </w:numPr>
        <w:ind w:left="1065" w:leftChars="0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2 Аватара не присутствовали при голосовании.</w:t>
      </w:r>
    </w:p>
    <w:p w14:paraId="13B07D0B">
      <w:pPr>
        <w:ind w:left="10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Утверждён отчёт ревизионной комиссии Подразделения и зафиксирован в книге Подразделения.</w:t>
      </w:r>
    </w:p>
    <w:p w14:paraId="0DABB166">
      <w:pPr>
        <w:ind w:left="1065"/>
        <w:rPr>
          <w:rFonts w:ascii="Times New Roman" w:hAnsi="Times New Roman" w:cs="Times New Roman"/>
          <w:color w:val="000000"/>
          <w:sz w:val="24"/>
          <w:szCs w:val="24"/>
        </w:rPr>
      </w:pPr>
    </w:p>
    <w:p w14:paraId="21CB8C2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Составила: ИВДИВО-Секретарь Глава протокольной службы ИВАС Кут Хуми подразделения ИВДИВ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Санкт-Петербург Елен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Крывченко</w:t>
      </w:r>
    </w:p>
    <w:p w14:paraId="56E34948">
      <w:pPr>
        <w:rPr>
          <w:rFonts w:ascii="Times New Roman" w:hAnsi="Times New Roman" w:cs="Times New Roman"/>
          <w:i/>
          <w:iCs/>
          <w:color w:val="000000"/>
          <w:sz w:val="24"/>
        </w:rPr>
      </w:pPr>
      <w:bookmarkStart w:id="0" w:name="_GoBack"/>
      <w:bookmarkEnd w:id="0"/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74B1E"/>
    <w:multiLevelType w:val="singleLevel"/>
    <w:tmpl w:val="96B74B1E"/>
    <w:lvl w:ilvl="0" w:tentative="0">
      <w:start w:val="1"/>
      <w:numFmt w:val="decimal"/>
      <w:lvlText w:val="%1."/>
      <w:lvlJc w:val="left"/>
    </w:lvl>
  </w:abstractNum>
  <w:abstractNum w:abstractNumId="1">
    <w:nsid w:val="0AB203C4"/>
    <w:multiLevelType w:val="multilevel"/>
    <w:tmpl w:val="0AB203C4"/>
    <w:lvl w:ilvl="0" w:tentative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45" w:hanging="360"/>
      </w:pPr>
    </w:lvl>
    <w:lvl w:ilvl="2" w:tentative="0">
      <w:start w:val="1"/>
      <w:numFmt w:val="lowerRoman"/>
      <w:lvlText w:val="%3."/>
      <w:lvlJc w:val="right"/>
      <w:pPr>
        <w:ind w:left="2865" w:hanging="180"/>
      </w:pPr>
    </w:lvl>
    <w:lvl w:ilvl="3" w:tentative="0">
      <w:start w:val="1"/>
      <w:numFmt w:val="decimal"/>
      <w:lvlText w:val="%4."/>
      <w:lvlJc w:val="left"/>
      <w:pPr>
        <w:ind w:left="3585" w:hanging="360"/>
      </w:pPr>
    </w:lvl>
    <w:lvl w:ilvl="4" w:tentative="0">
      <w:start w:val="1"/>
      <w:numFmt w:val="lowerLetter"/>
      <w:lvlText w:val="%5."/>
      <w:lvlJc w:val="left"/>
      <w:pPr>
        <w:ind w:left="4305" w:hanging="360"/>
      </w:pPr>
    </w:lvl>
    <w:lvl w:ilvl="5" w:tentative="0">
      <w:start w:val="1"/>
      <w:numFmt w:val="lowerRoman"/>
      <w:lvlText w:val="%6."/>
      <w:lvlJc w:val="right"/>
      <w:pPr>
        <w:ind w:left="5025" w:hanging="180"/>
      </w:pPr>
    </w:lvl>
    <w:lvl w:ilvl="6" w:tentative="0">
      <w:start w:val="1"/>
      <w:numFmt w:val="decimal"/>
      <w:lvlText w:val="%7."/>
      <w:lvlJc w:val="left"/>
      <w:pPr>
        <w:ind w:left="5745" w:hanging="360"/>
      </w:pPr>
    </w:lvl>
    <w:lvl w:ilvl="7" w:tentative="0">
      <w:start w:val="1"/>
      <w:numFmt w:val="lowerLetter"/>
      <w:lvlText w:val="%8."/>
      <w:lvlJc w:val="left"/>
      <w:pPr>
        <w:ind w:left="6465" w:hanging="360"/>
      </w:pPr>
    </w:lvl>
    <w:lvl w:ilvl="8" w:tentative="0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8813C23"/>
    <w:multiLevelType w:val="multilevel"/>
    <w:tmpl w:val="18813C23"/>
    <w:lvl w:ilvl="0" w:tentative="0">
      <w:start w:val="1"/>
      <w:numFmt w:val="decimal"/>
      <w:lvlText w:val="%1."/>
      <w:lvlJc w:val="left"/>
      <w:pPr>
        <w:ind w:left="814" w:hanging="360"/>
      </w:pPr>
    </w:lvl>
    <w:lvl w:ilvl="1" w:tentative="0">
      <w:start w:val="1"/>
      <w:numFmt w:val="lowerLetter"/>
      <w:lvlText w:val="%2."/>
      <w:lvlJc w:val="left"/>
      <w:pPr>
        <w:ind w:left="1534" w:hanging="360"/>
      </w:pPr>
    </w:lvl>
    <w:lvl w:ilvl="2" w:tentative="0">
      <w:start w:val="1"/>
      <w:numFmt w:val="lowerRoman"/>
      <w:lvlText w:val="%3."/>
      <w:lvlJc w:val="right"/>
      <w:pPr>
        <w:ind w:left="2254" w:hanging="180"/>
      </w:pPr>
    </w:lvl>
    <w:lvl w:ilvl="3" w:tentative="0">
      <w:start w:val="1"/>
      <w:numFmt w:val="decimal"/>
      <w:lvlText w:val="%4."/>
      <w:lvlJc w:val="left"/>
      <w:pPr>
        <w:ind w:left="2974" w:hanging="360"/>
      </w:pPr>
    </w:lvl>
    <w:lvl w:ilvl="4" w:tentative="0">
      <w:start w:val="1"/>
      <w:numFmt w:val="lowerLetter"/>
      <w:lvlText w:val="%5."/>
      <w:lvlJc w:val="left"/>
      <w:pPr>
        <w:ind w:left="3694" w:hanging="360"/>
      </w:pPr>
    </w:lvl>
    <w:lvl w:ilvl="5" w:tentative="0">
      <w:start w:val="1"/>
      <w:numFmt w:val="lowerRoman"/>
      <w:lvlText w:val="%6."/>
      <w:lvlJc w:val="right"/>
      <w:pPr>
        <w:ind w:left="4414" w:hanging="180"/>
      </w:pPr>
    </w:lvl>
    <w:lvl w:ilvl="6" w:tentative="0">
      <w:start w:val="1"/>
      <w:numFmt w:val="decimal"/>
      <w:lvlText w:val="%7."/>
      <w:lvlJc w:val="left"/>
      <w:pPr>
        <w:ind w:left="5134" w:hanging="360"/>
      </w:pPr>
    </w:lvl>
    <w:lvl w:ilvl="7" w:tentative="0">
      <w:start w:val="1"/>
      <w:numFmt w:val="lowerLetter"/>
      <w:lvlText w:val="%8."/>
      <w:lvlJc w:val="left"/>
      <w:pPr>
        <w:ind w:left="5854" w:hanging="360"/>
      </w:pPr>
    </w:lvl>
    <w:lvl w:ilvl="8" w:tentative="0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BC"/>
    <w:rsid w:val="000D70B3"/>
    <w:rsid w:val="000E473D"/>
    <w:rsid w:val="000E4926"/>
    <w:rsid w:val="000F78EF"/>
    <w:rsid w:val="0011280E"/>
    <w:rsid w:val="002357D2"/>
    <w:rsid w:val="00331BEB"/>
    <w:rsid w:val="003B326B"/>
    <w:rsid w:val="004075CE"/>
    <w:rsid w:val="005849EF"/>
    <w:rsid w:val="00606567"/>
    <w:rsid w:val="00720BD7"/>
    <w:rsid w:val="007334BC"/>
    <w:rsid w:val="00783054"/>
    <w:rsid w:val="00783235"/>
    <w:rsid w:val="007F1269"/>
    <w:rsid w:val="0085059B"/>
    <w:rsid w:val="00864A18"/>
    <w:rsid w:val="00872CDC"/>
    <w:rsid w:val="009071E9"/>
    <w:rsid w:val="009A5EFF"/>
    <w:rsid w:val="00A30695"/>
    <w:rsid w:val="00A4146C"/>
    <w:rsid w:val="00AC270E"/>
    <w:rsid w:val="00AE790D"/>
    <w:rsid w:val="00B254BB"/>
    <w:rsid w:val="00B36055"/>
    <w:rsid w:val="00B53A01"/>
    <w:rsid w:val="00D01CD6"/>
    <w:rsid w:val="00D116B5"/>
    <w:rsid w:val="00D730F8"/>
    <w:rsid w:val="00DD56F5"/>
    <w:rsid w:val="00E10BF3"/>
    <w:rsid w:val="00E712D7"/>
    <w:rsid w:val="00E84F5B"/>
    <w:rsid w:val="00E9557C"/>
    <w:rsid w:val="00F36969"/>
    <w:rsid w:val="00FA083B"/>
    <w:rsid w:val="52E9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2123</Characters>
  <Lines>17</Lines>
  <Paragraphs>5</Paragraphs>
  <TotalTime>0</TotalTime>
  <ScaleCrop>false</ScaleCrop>
  <LinksUpToDate>false</LinksUpToDate>
  <CharactersWithSpaces>2442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2024-03-30T15:47:00Z</dcterms:created>
  <dc:creator>Валентина Сборнова</dc:creator>
  <cp:lastModifiedBy>WPS_1778175462</cp:lastModifiedBy>
  <dcterms:modified xsi:type="dcterms:W3CDTF">2026-06-01T20:32:48Z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eyJoZGlkIjoiMWU4ZDRlNzMwNjc1Y2M4OWRlOTgxOGY1ZjVmOWFkNGIiLCJ1c2VySWQiOiI4MjQ2MzUwOTYxNzcifQ==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1F6420FAF2C14E11B19615D51D0255F1_12</vt:lpwstr>
  </property>
</Properties>
</file>